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DA" w:rsidRDefault="00EE13F1" w:rsidP="00E72CD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E13F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Ноябрьские праздники в Москве </w:t>
      </w:r>
      <w:r w:rsidRPr="00EE13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 дня/2 ночи</w:t>
      </w:r>
    </w:p>
    <w:p w:rsidR="00EE13F1" w:rsidRPr="004B1F4D" w:rsidRDefault="00EE13F1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72CDA" w:rsidRPr="00E72CDA" w:rsidRDefault="0046080B" w:rsidP="00D460AA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E72CDA">
        <w:rPr>
          <w:rFonts w:ascii="Arial" w:hAnsi="Arial" w:cs="Arial"/>
          <w:b/>
          <w:sz w:val="24"/>
          <w:szCs w:val="24"/>
        </w:rPr>
        <w:t xml:space="preserve"> </w:t>
      </w:r>
      <w:r w:rsidR="00E72CD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B0FE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Воробьёвы горы</w:t>
      </w:r>
      <w:r w:rsidR="00E72CD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60A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460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080B">
        <w:rPr>
          <w:rFonts w:ascii="Arial" w:hAnsi="Arial" w:cs="Arial"/>
          <w:b/>
          <w:sz w:val="24"/>
          <w:szCs w:val="24"/>
        </w:rPr>
        <w:t>К</w:t>
      </w:r>
      <w:r>
        <w:rPr>
          <w:rFonts w:ascii="Arial" w:hAnsi="Arial" w:cs="Arial"/>
          <w:b/>
          <w:sz w:val="24"/>
          <w:szCs w:val="24"/>
        </w:rPr>
        <w:t>омплекс</w:t>
      </w:r>
      <w:r w:rsidRPr="0046080B">
        <w:rPr>
          <w:rFonts w:ascii="Arial" w:hAnsi="Arial" w:cs="Arial"/>
          <w:b/>
          <w:sz w:val="24"/>
          <w:szCs w:val="24"/>
        </w:rPr>
        <w:t xml:space="preserve"> «Москва-Сити»</w:t>
      </w:r>
      <w:r w:rsidRPr="0046080B">
        <w:rPr>
          <w:rFonts w:ascii="Arial" w:hAnsi="Arial" w:cs="Arial"/>
          <w:b/>
          <w:sz w:val="18"/>
          <w:szCs w:val="18"/>
        </w:rPr>
        <w:t xml:space="preserve"> </w:t>
      </w:r>
      <w:r w:rsidR="008A2FC1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A2FC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(Красная площадь</w:t>
      </w:r>
      <w:r w:rsidR="003A7F8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A7F8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A2FC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080B">
        <w:rPr>
          <w:rFonts w:ascii="Arial" w:hAnsi="Arial" w:cs="Arial"/>
          <w:b/>
          <w:sz w:val="24"/>
          <w:szCs w:val="24"/>
        </w:rPr>
        <w:t>Парк «Зарядье»</w:t>
      </w:r>
      <w:r>
        <w:rPr>
          <w:rFonts w:ascii="Arial" w:hAnsi="Arial" w:cs="Arial"/>
          <w:b/>
          <w:sz w:val="24"/>
          <w:szCs w:val="24"/>
        </w:rPr>
        <w:t xml:space="preserve">/ </w:t>
      </w:r>
      <w:r w:rsidRPr="0046080B">
        <w:rPr>
          <w:rFonts w:ascii="Arial" w:hAnsi="Arial" w:cs="Arial"/>
          <w:b/>
          <w:sz w:val="24"/>
          <w:szCs w:val="24"/>
        </w:rPr>
        <w:t>«Полет над Россией»)</w:t>
      </w:r>
      <w:r w:rsidRPr="0046080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60A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460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080B">
        <w:rPr>
          <w:rFonts w:ascii="Arial" w:hAnsi="Arial" w:cs="Arial"/>
          <w:b/>
          <w:bCs/>
          <w:sz w:val="24"/>
          <w:szCs w:val="24"/>
        </w:rPr>
        <w:t>Киностудия «Мосфильм»</w:t>
      </w:r>
      <w:r w:rsidRPr="00933CE7">
        <w:rPr>
          <w:rFonts w:ascii="Arial" w:hAnsi="Arial" w:cs="Arial"/>
          <w:sz w:val="18"/>
          <w:szCs w:val="18"/>
        </w:rPr>
        <w:t xml:space="preserve"> </w:t>
      </w:r>
      <w:r w:rsidR="003A7F8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7648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Москва</w:t>
      </w:r>
      <w:r w:rsidR="00C06F4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72CDA" w:rsidRPr="00FD11A6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715"/>
      </w:tblGrid>
      <w:tr w:rsidR="00E72CDA" w:rsidRPr="001D79FA" w:rsidTr="00C76486">
        <w:trPr>
          <w:trHeight w:val="59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AA1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AA124F" w:rsidRPr="001D79FA" w:rsidRDefault="00AA124F" w:rsidP="00AA1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01.11.25</w:t>
            </w:r>
          </w:p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24F" w:rsidRDefault="00AA124F" w:rsidP="004608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080B">
              <w:rPr>
                <w:rFonts w:ascii="Arial" w:hAnsi="Arial" w:cs="Arial"/>
                <w:b/>
                <w:sz w:val="18"/>
                <w:szCs w:val="18"/>
              </w:rPr>
              <w:t>10:00</w:t>
            </w:r>
            <w:r w:rsidRPr="0046080B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гостиницы. Отъезд на экскурсию на автобусе.</w:t>
            </w:r>
          </w:p>
          <w:p w:rsidR="0046080B" w:rsidRPr="0046080B" w:rsidRDefault="0046080B" w:rsidP="004608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124F" w:rsidRDefault="00AA124F" w:rsidP="004608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080B">
              <w:rPr>
                <w:rFonts w:ascii="Arial" w:hAnsi="Arial" w:cs="Arial"/>
                <w:b/>
                <w:sz w:val="18"/>
                <w:szCs w:val="18"/>
              </w:rPr>
              <w:t xml:space="preserve">Автобусно-пешеходная обзорная экскурсия по городу – </w:t>
            </w:r>
            <w:r w:rsidRPr="0046080B">
              <w:rPr>
                <w:rFonts w:ascii="Arial" w:hAnsi="Arial" w:cs="Arial"/>
                <w:sz w:val="18"/>
                <w:szCs w:val="18"/>
              </w:rPr>
              <w:t>первое знакомство с городом, его историей, культурой, архитектурным замыслом и историческими фактами. Во время путешествия вы проедите по центральной улице города – Тверской, по Садовому и Бульварному кольцам, осмотрите Большой и Малый театры, побываете на Кремлевской набережной, полюбуетесь улицей Волхонкой – центром музейной жизни Москвы, увидите Триумфальную арку на Кутузовском проспекте, Дом Правительства России, новомодный район «Москва-Сити», Храм Христа Спасителя, памятник Петру I на Москве-реке и многие другие памятные объекты нашей столицы!</w:t>
            </w:r>
          </w:p>
          <w:p w:rsidR="0046080B" w:rsidRPr="0046080B" w:rsidRDefault="0046080B" w:rsidP="004608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124F" w:rsidRDefault="00AA124F" w:rsidP="004608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080B">
              <w:rPr>
                <w:rFonts w:ascii="Arial" w:hAnsi="Arial" w:cs="Arial"/>
                <w:b/>
                <w:sz w:val="18"/>
                <w:szCs w:val="18"/>
              </w:rPr>
              <w:t>Посещение смотровой площадки на Воробьевых горах –</w:t>
            </w:r>
            <w:r w:rsidRPr="0046080B">
              <w:rPr>
                <w:rFonts w:ascii="Arial" w:hAnsi="Arial" w:cs="Arial"/>
                <w:sz w:val="18"/>
                <w:szCs w:val="18"/>
              </w:rPr>
              <w:t xml:space="preserve"> культовое место, обязательное к посещению всеми гостями города. Именно отсюда Москва видна как на ладони: стадион «Лужники», Новодевичий монастырь, здание Президиума РАН, небоскребы делового квартала «Москвы-Сити», Храм Христа Спасителя, «Семь сестер» - знаменитые сталинские высотки, Останкинская телебашня и многое другое.</w:t>
            </w:r>
          </w:p>
          <w:p w:rsidR="0046080B" w:rsidRPr="0046080B" w:rsidRDefault="0046080B" w:rsidP="004608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124F" w:rsidRPr="0046080B" w:rsidRDefault="00AA124F" w:rsidP="004608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080B">
              <w:rPr>
                <w:rFonts w:ascii="Arial" w:hAnsi="Arial" w:cs="Arial"/>
                <w:b/>
                <w:sz w:val="18"/>
                <w:szCs w:val="18"/>
              </w:rPr>
              <w:t xml:space="preserve">Посещение комплекса «Москва-Сити» – </w:t>
            </w:r>
            <w:r w:rsidRPr="0046080B">
              <w:rPr>
                <w:rFonts w:ascii="Arial" w:hAnsi="Arial" w:cs="Arial"/>
                <w:sz w:val="18"/>
                <w:szCs w:val="18"/>
              </w:rPr>
              <w:t xml:space="preserve">новомодного делового квартала российской столицы: вы увидите Краснопресненскую набережную, семиметровый монумент «Древо жизни» Эрнста Неизвестного, пройдем по торгово-пешеходному мосту «Багратион» и познакомитесь с историей </w:t>
            </w:r>
            <w:r w:rsidR="0046080B" w:rsidRPr="0046080B">
              <w:rPr>
                <w:rFonts w:ascii="Arial" w:hAnsi="Arial" w:cs="Arial"/>
                <w:sz w:val="18"/>
                <w:szCs w:val="18"/>
              </w:rPr>
              <w:t>строительства небоскребов</w:t>
            </w:r>
            <w:r w:rsidRPr="0046080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124F" w:rsidRDefault="00AA124F" w:rsidP="0046080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080B">
              <w:rPr>
                <w:rFonts w:ascii="Arial" w:hAnsi="Arial" w:cs="Arial"/>
                <w:bCs/>
                <w:sz w:val="18"/>
                <w:szCs w:val="18"/>
              </w:rPr>
              <w:t xml:space="preserve">Окончание экскурсионной программы в </w:t>
            </w:r>
            <w:r w:rsidR="0046080B" w:rsidRPr="0046080B">
              <w:rPr>
                <w:rFonts w:ascii="Arial" w:hAnsi="Arial" w:cs="Arial"/>
                <w:bCs/>
                <w:i/>
                <w:sz w:val="18"/>
                <w:szCs w:val="18"/>
              </w:rPr>
              <w:t>центре города</w:t>
            </w:r>
            <w:r w:rsidRPr="0046080B">
              <w:rPr>
                <w:rFonts w:ascii="Arial" w:hAnsi="Arial" w:cs="Arial"/>
                <w:bCs/>
                <w:sz w:val="18"/>
                <w:szCs w:val="18"/>
              </w:rPr>
              <w:t xml:space="preserve"> - «Москва-Сити». </w:t>
            </w:r>
          </w:p>
          <w:p w:rsidR="0046080B" w:rsidRPr="0046080B" w:rsidRDefault="0046080B" w:rsidP="0046080B">
            <w:pPr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AA124F" w:rsidRDefault="00AA124F" w:rsidP="004608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080B">
              <w:rPr>
                <w:rFonts w:ascii="Arial" w:hAnsi="Arial" w:cs="Arial"/>
                <w:sz w:val="18"/>
                <w:szCs w:val="18"/>
              </w:rPr>
              <w:t>Свободное время. Самостоятельное возвращение в отель.</w:t>
            </w:r>
          </w:p>
          <w:p w:rsidR="0046080B" w:rsidRPr="0046080B" w:rsidRDefault="0046080B" w:rsidP="0046080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A124F" w:rsidRPr="0046080B" w:rsidRDefault="00AA124F" w:rsidP="0046080B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46080B">
              <w:rPr>
                <w:rFonts w:ascii="Arial" w:hAnsi="Arial" w:cs="Arial"/>
                <w:b/>
                <w:i/>
                <w:sz w:val="18"/>
                <w:szCs w:val="18"/>
              </w:rPr>
              <w:t>ДОПОЛНИТЕЛЬНО:</w:t>
            </w:r>
          </w:p>
          <w:p w:rsidR="00AA124F" w:rsidRPr="006C267B" w:rsidRDefault="00AA124F" w:rsidP="006C267B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267B">
              <w:rPr>
                <w:rFonts w:ascii="Arial" w:hAnsi="Arial" w:cs="Arial"/>
                <w:b/>
                <w:i/>
                <w:sz w:val="18"/>
                <w:szCs w:val="18"/>
              </w:rPr>
              <w:t>Подъем на самую высокую в Европе смотровую площадку башни Федерация</w:t>
            </w:r>
            <w:r w:rsidRPr="006C267B">
              <w:rPr>
                <w:rFonts w:ascii="Arial" w:hAnsi="Arial" w:cs="Arial"/>
                <w:i/>
                <w:sz w:val="18"/>
                <w:szCs w:val="18"/>
              </w:rPr>
              <w:t xml:space="preserve"> – абсолютно новую интерактивную зону, расположенную на 89 этаже с обзором 360 градусов: захватывающий вид на Москву не оставит никого равнодушным! Смотровая площадка оборудована мини-фотостудией, где можно сделать профессиональный снимок себя на фоне городского пейзажа и посмотреть проекционный исторический 3D-фильм о Москве. Кроме того, все посетители увидят настоящие фабрики мороженого и шоколада, понаблюдают за процессом производства, получат в подарок только что приготовленные на их глазах угощения! </w:t>
            </w:r>
            <w:r w:rsidRPr="006C267B">
              <w:rPr>
                <w:rFonts w:ascii="Arial" w:hAnsi="Arial" w:cs="Arial"/>
                <w:b/>
                <w:i/>
                <w:sz w:val="18"/>
                <w:szCs w:val="18"/>
              </w:rPr>
              <w:t>Стоимость: 3100 руб./</w:t>
            </w:r>
            <w:r w:rsidR="0046080B" w:rsidRPr="006C267B">
              <w:rPr>
                <w:rFonts w:ascii="Arial" w:hAnsi="Arial" w:cs="Arial"/>
                <w:b/>
                <w:i/>
                <w:sz w:val="18"/>
                <w:szCs w:val="18"/>
              </w:rPr>
              <w:t>взр.,</w:t>
            </w:r>
            <w:r w:rsidRPr="006C267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1850 руб./дети 7-14 лет, нетто</w:t>
            </w:r>
            <w:r w:rsidR="0046080B" w:rsidRPr="006C267B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:rsidR="00A27EAE" w:rsidRPr="00A27EAE" w:rsidRDefault="00A27EAE" w:rsidP="00EE13F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566A6C"/>
              </w:rPr>
            </w:pPr>
          </w:p>
        </w:tc>
      </w:tr>
      <w:tr w:rsidR="00E72CDA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AA1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AA124F" w:rsidRDefault="00AA124F" w:rsidP="00AA1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02.11.25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AA124F" w:rsidRDefault="00AA124F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3CE7">
              <w:rPr>
                <w:rFonts w:ascii="Arial" w:hAnsi="Arial" w:cs="Arial"/>
                <w:sz w:val="18"/>
                <w:szCs w:val="18"/>
              </w:rPr>
              <w:t xml:space="preserve">Завтрак в отеле. </w:t>
            </w:r>
          </w:p>
          <w:p w:rsidR="0046080B" w:rsidRPr="00933CE7" w:rsidRDefault="0046080B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124F" w:rsidRDefault="00AA124F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3CE7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экскурсионную программу на общественном транспорте (оплата самостоятельно).</w:t>
            </w:r>
          </w:p>
          <w:p w:rsidR="0046080B" w:rsidRPr="00933CE7" w:rsidRDefault="0046080B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124F" w:rsidRDefault="00AA124F" w:rsidP="00933CE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6080B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Экскурсия-прогулка по историческому центру</w:t>
            </w:r>
            <w:r w:rsidRPr="00933CE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в ходе которой мы побываем на Манежной площади, увидим Большой театр, прогуляемся по Никольской улице и посетим ГУМ, где можно будет попробовать знаменитое мороженое.</w:t>
            </w:r>
          </w:p>
          <w:p w:rsidR="0046080B" w:rsidRPr="00933CE7" w:rsidRDefault="0046080B" w:rsidP="00933CE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AA124F" w:rsidRDefault="00AA124F" w:rsidP="00933CE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33CE7">
              <w:rPr>
                <w:rStyle w:val="a7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Пешеходная прогулка по Красной площади </w:t>
            </w:r>
            <w:r w:rsidRPr="00933CE7">
              <w:rPr>
                <w:rStyle w:val="a7"/>
                <w:rFonts w:ascii="Arial" w:hAnsi="Arial" w:cs="Arial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(по возможности – если не будет перекрытия)</w:t>
            </w:r>
            <w:r w:rsidRPr="00933CE7">
              <w:rPr>
                <w:rStyle w:val="a7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33CE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главной площади страны, где расположены: сказочный Покровский собор, известный как Храм Василия Блаженного, здание Исторического музея, Мавзолей, ГУМ, Лобное место, памятник Минину и Пожарскому, а также Спасская башня, по часам которой сверяет время вся Россия.</w:t>
            </w:r>
          </w:p>
          <w:p w:rsidR="0046080B" w:rsidRPr="00933CE7" w:rsidRDefault="0046080B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124F" w:rsidRDefault="00AA124F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080B">
              <w:rPr>
                <w:rFonts w:ascii="Arial" w:hAnsi="Arial" w:cs="Arial"/>
                <w:b/>
                <w:sz w:val="18"/>
                <w:szCs w:val="18"/>
              </w:rPr>
              <w:t>Прогулка по новому инновационному парку «Зарядье».</w:t>
            </w:r>
            <w:r w:rsidRPr="00933CE7">
              <w:rPr>
                <w:rFonts w:ascii="Arial" w:hAnsi="Arial" w:cs="Arial"/>
                <w:sz w:val="18"/>
                <w:szCs w:val="18"/>
              </w:rPr>
              <w:t xml:space="preserve"> Это не просто зона отдыха, а уникальный культурный центр с интерактивным музеем археологии, </w:t>
            </w:r>
            <w:proofErr w:type="spellStart"/>
            <w:r w:rsidRPr="00933CE7">
              <w:rPr>
                <w:rFonts w:ascii="Arial" w:hAnsi="Arial" w:cs="Arial"/>
                <w:sz w:val="18"/>
                <w:szCs w:val="18"/>
              </w:rPr>
              <w:t>флорариумом</w:t>
            </w:r>
            <w:proofErr w:type="spellEnd"/>
            <w:r w:rsidRPr="00933CE7">
              <w:rPr>
                <w:rFonts w:ascii="Arial" w:hAnsi="Arial" w:cs="Arial"/>
                <w:sz w:val="18"/>
                <w:szCs w:val="18"/>
              </w:rPr>
              <w:t xml:space="preserve"> и амфитеатром на открытом воздухе. Главная достопримечательность парка – Парящий мост в виде 140-метровой дуги над Москвой-рекой, сложнейшее инженерное сооружение, откуда открывается незабываемый вид на Красную площадь и Кремль.</w:t>
            </w:r>
          </w:p>
          <w:p w:rsidR="0046080B" w:rsidRPr="00933CE7" w:rsidRDefault="0046080B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124F" w:rsidRPr="0046080B" w:rsidRDefault="00AA124F" w:rsidP="00933C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6080B">
              <w:rPr>
                <w:rFonts w:ascii="Arial" w:hAnsi="Arial" w:cs="Arial"/>
                <w:b/>
                <w:sz w:val="18"/>
                <w:szCs w:val="18"/>
              </w:rPr>
              <w:t>Посещение аттракциона в Парке «Зарядье:</w:t>
            </w:r>
          </w:p>
          <w:p w:rsidR="00AA124F" w:rsidRDefault="00AA124F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3CE7">
              <w:rPr>
                <w:rFonts w:ascii="Arial" w:hAnsi="Arial" w:cs="Arial"/>
                <w:sz w:val="18"/>
                <w:szCs w:val="18"/>
              </w:rPr>
              <w:t>«Полет над Москвой» Платформа «летающего кинотеатра» проносит зрителей над мемориалом Великой Отечественной войны Парком Победы, Триумфальной аркой — символом победы России в 1812 году; над Крымским мостом — первым большепролетным подвесным мостом в России, храмом Христа Спасителя — главным собором Русской православной церкви — и другими ключевыми местами столицы.</w:t>
            </w:r>
          </w:p>
          <w:p w:rsidR="0046080B" w:rsidRPr="00933CE7" w:rsidRDefault="0046080B" w:rsidP="00933CE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A124F" w:rsidRDefault="00AA124F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3CE7">
              <w:rPr>
                <w:rFonts w:ascii="Arial" w:hAnsi="Arial" w:cs="Arial"/>
                <w:sz w:val="18"/>
                <w:szCs w:val="18"/>
              </w:rPr>
              <w:t>ИЛИ</w:t>
            </w:r>
          </w:p>
          <w:p w:rsidR="0046080B" w:rsidRPr="00933CE7" w:rsidRDefault="0046080B" w:rsidP="00933CE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A124F" w:rsidRDefault="00AA124F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080B">
              <w:rPr>
                <w:rFonts w:ascii="Arial" w:hAnsi="Arial" w:cs="Arial"/>
                <w:b/>
                <w:sz w:val="18"/>
                <w:szCs w:val="18"/>
              </w:rPr>
              <w:t>«Полет над Россией»</w:t>
            </w:r>
            <w:r w:rsidR="0046080B" w:rsidRPr="0046080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933CE7">
              <w:rPr>
                <w:rFonts w:ascii="Arial" w:hAnsi="Arial" w:cs="Arial"/>
                <w:sz w:val="18"/>
                <w:szCs w:val="18"/>
              </w:rPr>
              <w:t xml:space="preserve"> Во время путешествия зрители пролетят над каменными столбами выветривания Мань-Пупу-</w:t>
            </w:r>
            <w:proofErr w:type="spellStart"/>
            <w:r w:rsidRPr="00933CE7">
              <w:rPr>
                <w:rFonts w:ascii="Arial" w:hAnsi="Arial" w:cs="Arial"/>
                <w:sz w:val="18"/>
                <w:szCs w:val="18"/>
              </w:rPr>
              <w:t>Нер</w:t>
            </w:r>
            <w:proofErr w:type="spellEnd"/>
            <w:r w:rsidRPr="00933CE7">
              <w:rPr>
                <w:rFonts w:ascii="Arial" w:hAnsi="Arial" w:cs="Arial"/>
                <w:sz w:val="18"/>
                <w:szCs w:val="18"/>
              </w:rPr>
              <w:t xml:space="preserve"> в республике Коми, ландшафтным комплексом Ленские столбы в Якутии, совершат прыжок с плотины Саяно-Шушенской ГЭС, увидят с высоты долину гейзеров на Камчатке, а также Сочи, Волгоград и другие значимые места России.</w:t>
            </w:r>
          </w:p>
          <w:p w:rsidR="0046080B" w:rsidRPr="00933CE7" w:rsidRDefault="0046080B" w:rsidP="00933CE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A124F" w:rsidRPr="0046080B" w:rsidRDefault="00AA124F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080B">
              <w:rPr>
                <w:rFonts w:ascii="Arial" w:hAnsi="Arial" w:cs="Arial"/>
                <w:sz w:val="18"/>
                <w:szCs w:val="18"/>
              </w:rPr>
              <w:t>Окончание программы в центре города. Свободное время. Самостоятельное возвращение в отель.</w:t>
            </w:r>
          </w:p>
          <w:p w:rsidR="0046080B" w:rsidRPr="00933CE7" w:rsidRDefault="0046080B" w:rsidP="00933CE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A124F" w:rsidRPr="0046080B" w:rsidRDefault="00AA124F" w:rsidP="00933CE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080B">
              <w:rPr>
                <w:rFonts w:ascii="Arial" w:hAnsi="Arial" w:cs="Arial"/>
                <w:b/>
                <w:i/>
                <w:sz w:val="18"/>
                <w:szCs w:val="18"/>
              </w:rPr>
              <w:t>ДОПОЛНИТЕЛЬНО:</w:t>
            </w:r>
          </w:p>
          <w:p w:rsidR="0046080B" w:rsidRPr="006C267B" w:rsidRDefault="00AA124F" w:rsidP="006C267B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C267B">
              <w:rPr>
                <w:rFonts w:ascii="Arial" w:hAnsi="Arial" w:cs="Arial"/>
                <w:b/>
                <w:i/>
                <w:sz w:val="18"/>
                <w:szCs w:val="18"/>
              </w:rPr>
              <w:t>Посещение с экскурсионным обслуживанием Оружейной Палаты</w:t>
            </w:r>
            <w:r w:rsidRPr="006C267B">
              <w:rPr>
                <w:rFonts w:ascii="Arial" w:hAnsi="Arial" w:cs="Arial"/>
                <w:i/>
                <w:sz w:val="18"/>
                <w:szCs w:val="18"/>
              </w:rPr>
              <w:t xml:space="preserve"> – всемирно известного музея-сокровищницы, в экспозициях которого насчитывается более 4000 уникальных экспонатов: произведения русского, западного и восточного ис</w:t>
            </w:r>
            <w:bookmarkStart w:id="0" w:name="_GoBack"/>
            <w:bookmarkEnd w:id="0"/>
            <w:r w:rsidRPr="006C267B">
              <w:rPr>
                <w:rFonts w:ascii="Arial" w:hAnsi="Arial" w:cs="Arial"/>
                <w:i/>
                <w:sz w:val="18"/>
                <w:szCs w:val="18"/>
              </w:rPr>
              <w:t xml:space="preserve">кусства V-XX веков, и троны московских царей, царские одежды и военные доспехи, уникальная золотая и серебряная посуда, царские регалии, кареты, разных веков, коллекция оружия. </w:t>
            </w:r>
            <w:r w:rsidRPr="006C267B">
              <w:rPr>
                <w:rFonts w:ascii="Arial" w:hAnsi="Arial" w:cs="Arial"/>
                <w:b/>
                <w:i/>
                <w:sz w:val="18"/>
                <w:szCs w:val="18"/>
              </w:rPr>
              <w:t>(Стоимость – 2000 руб./</w:t>
            </w:r>
            <w:r w:rsidR="00933CE7" w:rsidRPr="006C267B">
              <w:rPr>
                <w:rFonts w:ascii="Arial" w:hAnsi="Arial" w:cs="Arial"/>
                <w:b/>
                <w:i/>
                <w:sz w:val="18"/>
                <w:szCs w:val="18"/>
              </w:rPr>
              <w:t>чел.)</w:t>
            </w:r>
          </w:p>
          <w:p w:rsidR="00F60209" w:rsidRPr="006C267B" w:rsidRDefault="00AA124F" w:rsidP="006C267B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C267B">
              <w:rPr>
                <w:rFonts w:ascii="Arial" w:hAnsi="Arial" w:cs="Arial"/>
                <w:b/>
                <w:i/>
                <w:sz w:val="18"/>
                <w:szCs w:val="18"/>
              </w:rPr>
              <w:t>Экскурсия по территории Московского Кремля с посещением одного из соборов-музеев на Соборной площади</w:t>
            </w:r>
            <w:r w:rsidRPr="006C267B">
              <w:rPr>
                <w:rFonts w:ascii="Arial" w:hAnsi="Arial" w:cs="Arial"/>
                <w:i/>
                <w:sz w:val="18"/>
                <w:szCs w:val="18"/>
              </w:rPr>
              <w:t xml:space="preserve">. В </w:t>
            </w:r>
            <w:proofErr w:type="spellStart"/>
            <w:r w:rsidRPr="006C267B">
              <w:rPr>
                <w:rFonts w:ascii="Arial" w:hAnsi="Arial" w:cs="Arial"/>
                <w:i/>
                <w:sz w:val="18"/>
                <w:szCs w:val="18"/>
              </w:rPr>
              <w:t>аpxитeктypный</w:t>
            </w:r>
            <w:proofErr w:type="spellEnd"/>
            <w:r w:rsidRPr="006C267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C267B">
              <w:rPr>
                <w:rFonts w:ascii="Arial" w:hAnsi="Arial" w:cs="Arial"/>
                <w:i/>
                <w:sz w:val="18"/>
                <w:szCs w:val="18"/>
              </w:rPr>
              <w:t>aнcaмбльMocкoвcкoгo</w:t>
            </w:r>
            <w:proofErr w:type="spellEnd"/>
            <w:r w:rsidRPr="006C267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C267B">
              <w:rPr>
                <w:rFonts w:ascii="Arial" w:hAnsi="Arial" w:cs="Arial"/>
                <w:i/>
                <w:sz w:val="18"/>
                <w:szCs w:val="18"/>
              </w:rPr>
              <w:t>Kpeмля</w:t>
            </w:r>
            <w:proofErr w:type="spellEnd"/>
            <w:r w:rsidRPr="006C267B">
              <w:rPr>
                <w:rFonts w:ascii="Arial" w:hAnsi="Arial" w:cs="Arial"/>
                <w:i/>
                <w:sz w:val="18"/>
                <w:szCs w:val="18"/>
              </w:rPr>
              <w:t xml:space="preserve"> входят </w:t>
            </w:r>
            <w:proofErr w:type="spellStart"/>
            <w:r w:rsidRPr="006C267B">
              <w:rPr>
                <w:rFonts w:ascii="Arial" w:hAnsi="Arial" w:cs="Arial"/>
                <w:i/>
                <w:sz w:val="18"/>
                <w:szCs w:val="18"/>
              </w:rPr>
              <w:t>Apxaнгeльcкий</w:t>
            </w:r>
            <w:proofErr w:type="spellEnd"/>
            <w:r w:rsidRPr="006C267B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C267B">
              <w:rPr>
                <w:rFonts w:ascii="Arial" w:hAnsi="Arial" w:cs="Arial"/>
                <w:i/>
                <w:sz w:val="18"/>
                <w:szCs w:val="18"/>
              </w:rPr>
              <w:t>Блaгoвeщeнcкий</w:t>
            </w:r>
            <w:proofErr w:type="spellEnd"/>
            <w:r w:rsidRPr="006C267B">
              <w:rPr>
                <w:rFonts w:ascii="Arial" w:hAnsi="Arial" w:cs="Arial"/>
                <w:i/>
                <w:sz w:val="18"/>
                <w:szCs w:val="18"/>
              </w:rPr>
              <w:t xml:space="preserve"> и </w:t>
            </w:r>
            <w:proofErr w:type="spellStart"/>
            <w:r w:rsidRPr="006C267B">
              <w:rPr>
                <w:rFonts w:ascii="Arial" w:hAnsi="Arial" w:cs="Arial"/>
                <w:i/>
                <w:sz w:val="18"/>
                <w:szCs w:val="18"/>
              </w:rPr>
              <w:t>Уcпeнcкий</w:t>
            </w:r>
            <w:proofErr w:type="spellEnd"/>
            <w:r w:rsidRPr="006C267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C267B">
              <w:rPr>
                <w:rFonts w:ascii="Arial" w:hAnsi="Arial" w:cs="Arial"/>
                <w:i/>
                <w:sz w:val="18"/>
                <w:szCs w:val="18"/>
              </w:rPr>
              <w:t>coбopы</w:t>
            </w:r>
            <w:proofErr w:type="spellEnd"/>
            <w:r w:rsidRPr="006C267B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C267B">
              <w:rPr>
                <w:rFonts w:ascii="Arial" w:hAnsi="Arial" w:cs="Arial"/>
                <w:i/>
                <w:sz w:val="18"/>
                <w:szCs w:val="18"/>
              </w:rPr>
              <w:t>Пaтpиapший</w:t>
            </w:r>
            <w:proofErr w:type="spellEnd"/>
            <w:r w:rsidRPr="006C267B">
              <w:rPr>
                <w:rFonts w:ascii="Arial" w:hAnsi="Arial" w:cs="Arial"/>
                <w:i/>
                <w:sz w:val="18"/>
                <w:szCs w:val="18"/>
              </w:rPr>
              <w:t xml:space="preserve"> дворец с церковью Двенадцати апостолов, </w:t>
            </w:r>
            <w:proofErr w:type="spellStart"/>
            <w:r w:rsidRPr="006C267B">
              <w:rPr>
                <w:rFonts w:ascii="Arial" w:hAnsi="Arial" w:cs="Arial"/>
                <w:i/>
                <w:sz w:val="18"/>
                <w:szCs w:val="18"/>
              </w:rPr>
              <w:t>цepкoвь</w:t>
            </w:r>
            <w:proofErr w:type="spellEnd"/>
            <w:r w:rsidRPr="006C267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C267B">
              <w:rPr>
                <w:rFonts w:ascii="Arial" w:hAnsi="Arial" w:cs="Arial"/>
                <w:i/>
                <w:sz w:val="18"/>
                <w:szCs w:val="18"/>
              </w:rPr>
              <w:t>Pизoпoлoжeния</w:t>
            </w:r>
            <w:proofErr w:type="spellEnd"/>
            <w:r w:rsidRPr="006C267B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C267B">
              <w:rPr>
                <w:rFonts w:ascii="Arial" w:hAnsi="Arial" w:cs="Arial"/>
                <w:i/>
                <w:sz w:val="18"/>
                <w:szCs w:val="18"/>
              </w:rPr>
              <w:t>кoлoкoльня</w:t>
            </w:r>
            <w:proofErr w:type="spellEnd"/>
            <w:r w:rsidRPr="006C267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C267B">
              <w:rPr>
                <w:rFonts w:ascii="Arial" w:hAnsi="Arial" w:cs="Arial"/>
                <w:i/>
                <w:sz w:val="18"/>
                <w:szCs w:val="18"/>
              </w:rPr>
              <w:t>ИвaнBeликий</w:t>
            </w:r>
            <w:proofErr w:type="spellEnd"/>
            <w:r w:rsidRPr="006C267B">
              <w:rPr>
                <w:rFonts w:ascii="Arial" w:hAnsi="Arial" w:cs="Arial"/>
                <w:i/>
                <w:sz w:val="18"/>
                <w:szCs w:val="18"/>
              </w:rPr>
              <w:t xml:space="preserve"> и </w:t>
            </w:r>
            <w:proofErr w:type="spellStart"/>
            <w:r w:rsidRPr="006C267B">
              <w:rPr>
                <w:rFonts w:ascii="Arial" w:hAnsi="Arial" w:cs="Arial"/>
                <w:i/>
                <w:sz w:val="18"/>
                <w:szCs w:val="18"/>
              </w:rPr>
              <w:t>Tepeмнoй</w:t>
            </w:r>
            <w:proofErr w:type="spellEnd"/>
            <w:r w:rsidRPr="006C267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C267B">
              <w:rPr>
                <w:rFonts w:ascii="Arial" w:hAnsi="Arial" w:cs="Arial"/>
                <w:i/>
                <w:sz w:val="18"/>
                <w:szCs w:val="18"/>
              </w:rPr>
              <w:t>двopeц</w:t>
            </w:r>
            <w:proofErr w:type="spellEnd"/>
            <w:r w:rsidRPr="006C267B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6C267B">
              <w:rPr>
                <w:rFonts w:ascii="Arial" w:hAnsi="Arial" w:cs="Arial"/>
                <w:b/>
                <w:i/>
                <w:sz w:val="18"/>
                <w:szCs w:val="18"/>
              </w:rPr>
              <w:t>(Стоимость – 1800 руб./чел.</w:t>
            </w:r>
            <w:r w:rsidR="0046080B" w:rsidRPr="006C267B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:rsidR="0046080B" w:rsidRPr="00F60209" w:rsidRDefault="0046080B" w:rsidP="00933CE7">
            <w:pPr>
              <w:spacing w:after="0" w:line="240" w:lineRule="auto"/>
              <w:rPr>
                <w:rFonts w:ascii="Arial" w:eastAsia="Times New Roman" w:hAnsi="Arial" w:cs="Arial"/>
                <w:color w:val="566A6C"/>
                <w:sz w:val="18"/>
                <w:szCs w:val="18"/>
                <w:lang w:eastAsia="ru-RU"/>
              </w:rPr>
            </w:pPr>
          </w:p>
        </w:tc>
      </w:tr>
      <w:tr w:rsidR="00E72CDA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AA1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  <w:p w:rsidR="00AA124F" w:rsidRDefault="00AA124F" w:rsidP="00AA1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03.11.25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AA124F" w:rsidRDefault="00AA124F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3CE7">
              <w:rPr>
                <w:rFonts w:ascii="Arial" w:hAnsi="Arial" w:cs="Arial"/>
                <w:sz w:val="18"/>
                <w:szCs w:val="18"/>
              </w:rPr>
              <w:t>Завтрак в отеле.</w:t>
            </w:r>
            <w:r w:rsidR="00933C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CE7">
              <w:rPr>
                <w:rFonts w:ascii="Arial" w:hAnsi="Arial" w:cs="Arial"/>
                <w:sz w:val="18"/>
                <w:szCs w:val="18"/>
              </w:rPr>
              <w:t xml:space="preserve">Освобождение номеров. </w:t>
            </w:r>
          </w:p>
          <w:p w:rsidR="00933CE7" w:rsidRPr="00933CE7" w:rsidRDefault="00933CE7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124F" w:rsidRDefault="00AA124F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3CE7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экскурсионную программу на автобусе.</w:t>
            </w:r>
          </w:p>
          <w:p w:rsidR="00933CE7" w:rsidRPr="00933CE7" w:rsidRDefault="00933CE7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124F" w:rsidRDefault="00AA124F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3CE7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на Киностудию «</w:t>
            </w:r>
            <w:r w:rsidR="00933CE7" w:rsidRPr="00933CE7">
              <w:rPr>
                <w:rFonts w:ascii="Arial" w:hAnsi="Arial" w:cs="Arial"/>
                <w:b/>
                <w:bCs/>
                <w:sz w:val="18"/>
                <w:szCs w:val="18"/>
              </w:rPr>
              <w:t>Мосфильм»</w:t>
            </w:r>
            <w:r w:rsidR="00933CE7" w:rsidRPr="00933CE7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933CE7">
              <w:rPr>
                <w:rFonts w:ascii="Arial" w:hAnsi="Arial" w:cs="Arial"/>
                <w:sz w:val="18"/>
                <w:szCs w:val="18"/>
              </w:rPr>
              <w:t xml:space="preserve"> ведущее кинопредприятие России, на котором создается практически вся отечественная кино- и видеопродукция. Мы познакомимся с памятниками киностудии, посетим один из съемочных павильонов, сделаем яркие памятные фотографии на натурной площадке с декорациями Старой Москвы и Санкт-Петербурга, увидим операторскую технику, костюмы, эскизы, макеты и реквизиты к фильмам.</w:t>
            </w:r>
          </w:p>
          <w:p w:rsidR="00933CE7" w:rsidRPr="00933CE7" w:rsidRDefault="00933CE7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A7FA5" w:rsidRDefault="00AA124F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3CE7">
              <w:rPr>
                <w:rFonts w:ascii="Arial" w:hAnsi="Arial" w:cs="Arial"/>
                <w:sz w:val="18"/>
                <w:szCs w:val="18"/>
              </w:rPr>
              <w:t>Окончание программы в центре города. Свободное время. Самостоятельный отъезд.</w:t>
            </w:r>
          </w:p>
          <w:p w:rsidR="00933CE7" w:rsidRPr="003A7FA5" w:rsidRDefault="00933CE7" w:rsidP="00933CE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E72CDA" w:rsidRPr="001D79FA" w:rsidTr="00EC7A55">
        <w:trPr>
          <w:trHeight w:val="170"/>
        </w:trPr>
        <w:tc>
          <w:tcPr>
            <w:tcW w:w="10632" w:type="dxa"/>
            <w:gridSpan w:val="2"/>
            <w:vAlign w:val="center"/>
          </w:tcPr>
          <w:p w:rsidR="00EE13F1" w:rsidRPr="00AA124F" w:rsidRDefault="00E72CDA" w:rsidP="00EE13F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BF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В стоимость входит: </w:t>
            </w:r>
            <w:r w:rsidR="00EE13F1" w:rsidRPr="00AA124F">
              <w:rPr>
                <w:rFonts w:ascii="Arial" w:hAnsi="Arial" w:cs="Arial"/>
                <w:sz w:val="18"/>
                <w:szCs w:val="18"/>
              </w:rPr>
              <w:t>проживание в гостинице – 2 ночи;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13F1" w:rsidRPr="00AA124F">
              <w:rPr>
                <w:rFonts w:ascii="Arial" w:hAnsi="Arial" w:cs="Arial"/>
                <w:sz w:val="18"/>
                <w:szCs w:val="18"/>
              </w:rPr>
              <w:t>питание – завтраки в гостинице, кроме дня заезда;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13F1" w:rsidRPr="00AA124F">
              <w:rPr>
                <w:rFonts w:ascii="Arial" w:hAnsi="Arial" w:cs="Arial"/>
                <w:sz w:val="18"/>
                <w:szCs w:val="18"/>
              </w:rPr>
              <w:t>транспортное обслуживание по программе тура;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13F1" w:rsidRPr="00AA124F">
              <w:rPr>
                <w:rFonts w:ascii="Arial" w:hAnsi="Arial" w:cs="Arial"/>
                <w:sz w:val="18"/>
                <w:szCs w:val="18"/>
              </w:rPr>
              <w:t>экскурсии по программе тура;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13F1" w:rsidRPr="00AA124F">
              <w:rPr>
                <w:rFonts w:ascii="Arial" w:hAnsi="Arial" w:cs="Arial"/>
                <w:sz w:val="18"/>
                <w:szCs w:val="18"/>
              </w:rPr>
              <w:t>входные билеты в музеи и на объекты экскурсий;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13F1" w:rsidRPr="00AA124F">
              <w:rPr>
                <w:rFonts w:ascii="Arial" w:hAnsi="Arial" w:cs="Arial"/>
                <w:sz w:val="18"/>
                <w:szCs w:val="18"/>
              </w:rPr>
              <w:t>услуги гида-экскурсовода.</w:t>
            </w:r>
          </w:p>
        </w:tc>
      </w:tr>
      <w:tr w:rsidR="00E72CDA" w:rsidRPr="001D79FA" w:rsidTr="00EC7A55">
        <w:trPr>
          <w:trHeight w:val="70"/>
        </w:trPr>
        <w:tc>
          <w:tcPr>
            <w:tcW w:w="10632" w:type="dxa"/>
            <w:gridSpan w:val="2"/>
            <w:vAlign w:val="center"/>
          </w:tcPr>
          <w:p w:rsidR="00E72CDA" w:rsidRDefault="00E72CDA" w:rsidP="00AA124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AA124F" w:rsidRPr="001D79FA" w:rsidRDefault="00AA124F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2A60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290B4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Pr="00E710DB" w:rsidRDefault="00E72CDA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693E96" w:rsidRDefault="00E72CDA" w:rsidP="00546C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546C00" w:rsidRPr="00546C00" w:rsidRDefault="00546C00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13F1" w:rsidRDefault="00EE13F1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AA124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</w:t>
            </w:r>
            <w:r w:rsidRPr="00AA124F">
              <w:rPr>
                <w:rFonts w:ascii="Arial" w:hAnsi="Arial" w:cs="Arial"/>
                <w:color w:val="F90307"/>
                <w:sz w:val="18"/>
                <w:szCs w:val="18"/>
              </w:rPr>
              <w:t> </w:t>
            </w:r>
            <w:r w:rsidRPr="00AA124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аннуляции:</w:t>
            </w:r>
            <w:r w:rsidRPr="00AA124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AA124F">
              <w:rPr>
                <w:rFonts w:ascii="Arial" w:hAnsi="Arial" w:cs="Arial"/>
                <w:b/>
                <w:bCs/>
                <w:sz w:val="18"/>
                <w:szCs w:val="18"/>
              </w:rPr>
              <w:t>За 31 дней до начала тура без удержания, менее - удерживаются </w:t>
            </w:r>
            <w:proofErr w:type="spellStart"/>
            <w:r w:rsidRPr="00AA124F">
              <w:rPr>
                <w:rFonts w:ascii="Arial" w:hAnsi="Arial" w:cs="Arial"/>
                <w:b/>
                <w:bCs/>
                <w:sz w:val="18"/>
                <w:szCs w:val="18"/>
              </w:rPr>
              <w:t>фпз</w:t>
            </w:r>
            <w:proofErr w:type="spellEnd"/>
            <w:r w:rsidRPr="00AA124F">
              <w:rPr>
                <w:rFonts w:ascii="Arial" w:hAnsi="Arial" w:cs="Arial"/>
                <w:b/>
                <w:bCs/>
                <w:sz w:val="18"/>
                <w:szCs w:val="18"/>
              </w:rPr>
              <w:t> оператора.</w:t>
            </w:r>
          </w:p>
          <w:p w:rsidR="00AA124F" w:rsidRPr="00AA124F" w:rsidRDefault="00AA124F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EE13F1" w:rsidRPr="00AA124F" w:rsidRDefault="00EE13F1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AA124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</w:t>
            </w:r>
            <w:r w:rsidRPr="00AA124F">
              <w:rPr>
                <w:rFonts w:ascii="Arial" w:hAnsi="Arial" w:cs="Arial"/>
                <w:color w:val="F90307"/>
                <w:sz w:val="18"/>
                <w:szCs w:val="18"/>
              </w:rPr>
              <w:t> </w:t>
            </w:r>
            <w:r w:rsidRPr="00AA124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оплаты:</w:t>
            </w:r>
            <w:r w:rsidRPr="00AA124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AA124F">
              <w:rPr>
                <w:rFonts w:ascii="Arial" w:hAnsi="Arial" w:cs="Arial"/>
                <w:b/>
                <w:bCs/>
                <w:sz w:val="18"/>
                <w:szCs w:val="18"/>
              </w:rPr>
              <w:t>30% - в течени</w:t>
            </w:r>
            <w:r w:rsidR="00AA124F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AA124F">
              <w:rPr>
                <w:rFonts w:ascii="Arial" w:hAnsi="Arial" w:cs="Arial"/>
                <w:b/>
                <w:bCs/>
                <w:sz w:val="18"/>
                <w:szCs w:val="18"/>
              </w:rPr>
              <w:t> 3-х банковских дней с момента подтверждения;</w:t>
            </w:r>
            <w:r w:rsidRPr="00AA124F">
              <w:rPr>
                <w:rFonts w:ascii="Arial" w:hAnsi="Arial" w:cs="Arial"/>
                <w:sz w:val="18"/>
                <w:szCs w:val="18"/>
              </w:rPr>
              <w:br/>
            </w:r>
            <w:r w:rsidRPr="00AA124F">
              <w:rPr>
                <w:rFonts w:ascii="Arial" w:hAnsi="Arial" w:cs="Arial"/>
                <w:b/>
                <w:bCs/>
                <w:sz w:val="18"/>
                <w:szCs w:val="18"/>
              </w:rPr>
              <w:t>100% - за 21 день до заезда.</w:t>
            </w:r>
          </w:p>
          <w:p w:rsidR="004A4FD4" w:rsidRPr="00AA124F" w:rsidRDefault="004A4FD4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13F1" w:rsidRPr="00AA124F" w:rsidRDefault="00EE13F1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124F">
              <w:rPr>
                <w:rFonts w:ascii="Arial" w:hAnsi="Arial" w:cs="Arial"/>
                <w:b/>
                <w:sz w:val="18"/>
                <w:szCs w:val="18"/>
              </w:rPr>
              <w:t>Дополнительно оплачивается:</w:t>
            </w:r>
          </w:p>
          <w:p w:rsidR="00EE13F1" w:rsidRPr="00AA124F" w:rsidRDefault="00EE13F1" w:rsidP="00AA124F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проезд в Москву;</w:t>
            </w:r>
          </w:p>
          <w:p w:rsidR="00EE13F1" w:rsidRPr="00AA124F" w:rsidRDefault="00EE13F1" w:rsidP="00AA124F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дополнительные экскурсии;</w:t>
            </w:r>
          </w:p>
          <w:p w:rsidR="00EE13F1" w:rsidRPr="00AA124F" w:rsidRDefault="00EE13F1" w:rsidP="00AA124F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проезд на общественном транспорте;</w:t>
            </w:r>
          </w:p>
          <w:p w:rsidR="00EE13F1" w:rsidRPr="00AA124F" w:rsidRDefault="00EE13F1" w:rsidP="00AA124F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доп. ночь в отеле;</w:t>
            </w:r>
          </w:p>
          <w:p w:rsidR="00EE13F1" w:rsidRDefault="00EE13F1" w:rsidP="00AA124F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индивидуальный трансфер в отель: от ж/д вокзала - от 2000 руб./из аэропорта – от 3000 руб./машина.</w:t>
            </w:r>
          </w:p>
          <w:p w:rsidR="00A77DAD" w:rsidRDefault="00A77DAD" w:rsidP="00A77D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7DAD" w:rsidRDefault="00A77DAD" w:rsidP="00A77D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7DAD">
              <w:rPr>
                <w:rFonts w:ascii="Arial" w:hAnsi="Arial" w:cs="Arial"/>
                <w:b/>
                <w:sz w:val="18"/>
                <w:szCs w:val="18"/>
              </w:rPr>
              <w:t>Стоимость доп. места в гостинице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CE7">
              <w:rPr>
                <w:rFonts w:ascii="Arial" w:hAnsi="Arial" w:cs="Arial"/>
                <w:b/>
                <w:sz w:val="18"/>
                <w:szCs w:val="18"/>
              </w:rPr>
              <w:t>«Ибис Октябрьское Поле» 3</w:t>
            </w:r>
            <w:r>
              <w:rPr>
                <w:rFonts w:ascii="Arial" w:hAnsi="Arial" w:cs="Arial"/>
                <w:b/>
                <w:sz w:val="18"/>
                <w:szCs w:val="18"/>
              </w:rPr>
              <w:t>* - 20100 руб./чел</w:t>
            </w:r>
          </w:p>
          <w:p w:rsidR="00A77DAD" w:rsidRPr="00A77DAD" w:rsidRDefault="00A77DAD" w:rsidP="00A77D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Скидка детям до 16 лет – 150 руб./чел.</w:t>
            </w:r>
          </w:p>
          <w:p w:rsidR="00AA124F" w:rsidRPr="00A77DAD" w:rsidRDefault="00AA124F" w:rsidP="00A77D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124F" w:rsidRPr="00AA124F" w:rsidRDefault="00AA124F" w:rsidP="00AA124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A124F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</w:t>
            </w:r>
          </w:p>
          <w:p w:rsidR="00933CE7" w:rsidRDefault="00933CE7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индивидуальный трансфер из аэропорта и</w:t>
            </w:r>
            <w:r>
              <w:rPr>
                <w:rFonts w:ascii="Arial" w:hAnsi="Arial" w:cs="Arial"/>
                <w:sz w:val="18"/>
                <w:szCs w:val="18"/>
              </w:rPr>
              <w:t>ли ж/д вокзала (за доп. плату).</w:t>
            </w:r>
          </w:p>
          <w:p w:rsidR="00AA124F" w:rsidRPr="00AA124F" w:rsidRDefault="00933CE7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 xml:space="preserve">Гарантированное размещение в гостинице после 14:00 / Освобождение номеров до 12:00. </w:t>
            </w:r>
          </w:p>
          <w:p w:rsidR="00AA124F" w:rsidRPr="00933CE7" w:rsidRDefault="00933CE7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AA124F" w:rsidRPr="00933CE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день заезда не предоставляется! </w:t>
            </w:r>
          </w:p>
          <w:p w:rsidR="00AA124F" w:rsidRPr="00AA124F" w:rsidRDefault="00933CE7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>Ориентировочное время начала экскурсионной программы - 10:00</w:t>
            </w:r>
          </w:p>
          <w:p w:rsidR="00AA124F" w:rsidRPr="00AA124F" w:rsidRDefault="00AA124F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E13F1" w:rsidRPr="00AA124F" w:rsidRDefault="00EE13F1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124F">
              <w:rPr>
                <w:rFonts w:ascii="Arial" w:hAnsi="Arial" w:cs="Arial"/>
                <w:b/>
                <w:sz w:val="18"/>
                <w:szCs w:val="18"/>
              </w:rPr>
              <w:t>Гостиница по туру:</w:t>
            </w:r>
          </w:p>
          <w:p w:rsidR="001E678D" w:rsidRDefault="00EE13F1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33CE7">
              <w:rPr>
                <w:rFonts w:ascii="Arial" w:hAnsi="Arial" w:cs="Arial"/>
                <w:b/>
                <w:sz w:val="18"/>
                <w:szCs w:val="18"/>
              </w:rPr>
              <w:t xml:space="preserve">«Ибис Октябрьское Поле» 3*. Завтрак «шведский стол». Адрес: ул. Маршала Рыбалко, 2/5. </w:t>
            </w:r>
            <w:r w:rsidRPr="00933C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с удобной локацией у метро "Октябрьское Поле" и приятным соотношении цены и качества.</w:t>
            </w:r>
          </w:p>
          <w:p w:rsidR="00A77DAD" w:rsidRPr="00933CE7" w:rsidRDefault="00A77DAD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AA124F" w:rsidRPr="00A77DAD" w:rsidRDefault="00AA124F" w:rsidP="00933C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7DAD">
              <w:rPr>
                <w:rFonts w:ascii="Arial" w:hAnsi="Arial" w:cs="Arial"/>
                <w:b/>
                <w:sz w:val="18"/>
                <w:szCs w:val="18"/>
              </w:rPr>
              <w:t>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качества!</w:t>
            </w:r>
          </w:p>
          <w:p w:rsidR="00933CE7" w:rsidRPr="00933CE7" w:rsidRDefault="00933CE7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FCC"/>
    <w:multiLevelType w:val="multilevel"/>
    <w:tmpl w:val="5CA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F76F5"/>
    <w:multiLevelType w:val="multilevel"/>
    <w:tmpl w:val="B2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F2251"/>
    <w:multiLevelType w:val="multilevel"/>
    <w:tmpl w:val="5F6C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E54D2"/>
    <w:multiLevelType w:val="multilevel"/>
    <w:tmpl w:val="73DA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473AA"/>
    <w:multiLevelType w:val="multilevel"/>
    <w:tmpl w:val="19B2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D4983"/>
    <w:multiLevelType w:val="multilevel"/>
    <w:tmpl w:val="C5AE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C773B"/>
    <w:multiLevelType w:val="multilevel"/>
    <w:tmpl w:val="D70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5D1B0F"/>
    <w:multiLevelType w:val="multilevel"/>
    <w:tmpl w:val="AEDE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510EF"/>
    <w:multiLevelType w:val="multilevel"/>
    <w:tmpl w:val="9B5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E0D09"/>
    <w:multiLevelType w:val="multilevel"/>
    <w:tmpl w:val="67E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F232D"/>
    <w:multiLevelType w:val="multilevel"/>
    <w:tmpl w:val="7A60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C0376F"/>
    <w:multiLevelType w:val="hybridMultilevel"/>
    <w:tmpl w:val="C0A6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60EF9"/>
    <w:multiLevelType w:val="multilevel"/>
    <w:tmpl w:val="2394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CC569B"/>
    <w:multiLevelType w:val="multilevel"/>
    <w:tmpl w:val="6F1C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9026EE"/>
    <w:multiLevelType w:val="multilevel"/>
    <w:tmpl w:val="4496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C559D2"/>
    <w:multiLevelType w:val="multilevel"/>
    <w:tmpl w:val="171A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E2130"/>
    <w:multiLevelType w:val="multilevel"/>
    <w:tmpl w:val="DF90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5D2164"/>
    <w:multiLevelType w:val="multilevel"/>
    <w:tmpl w:val="670A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135F58"/>
    <w:multiLevelType w:val="multilevel"/>
    <w:tmpl w:val="EC24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670048"/>
    <w:multiLevelType w:val="multilevel"/>
    <w:tmpl w:val="032C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F03F15"/>
    <w:multiLevelType w:val="multilevel"/>
    <w:tmpl w:val="7220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C4111A"/>
    <w:multiLevelType w:val="multilevel"/>
    <w:tmpl w:val="9A0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0F102A"/>
    <w:multiLevelType w:val="multilevel"/>
    <w:tmpl w:val="AA12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9F721A"/>
    <w:multiLevelType w:val="multilevel"/>
    <w:tmpl w:val="1FA4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AA4C6A"/>
    <w:multiLevelType w:val="multilevel"/>
    <w:tmpl w:val="628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945DF2"/>
    <w:multiLevelType w:val="hybridMultilevel"/>
    <w:tmpl w:val="91DE5C0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1C866F5"/>
    <w:multiLevelType w:val="multilevel"/>
    <w:tmpl w:val="198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246454"/>
    <w:multiLevelType w:val="multilevel"/>
    <w:tmpl w:val="7F9A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62078E"/>
    <w:multiLevelType w:val="multilevel"/>
    <w:tmpl w:val="0552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9C451A"/>
    <w:multiLevelType w:val="multilevel"/>
    <w:tmpl w:val="5FD4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5958CE"/>
    <w:multiLevelType w:val="multilevel"/>
    <w:tmpl w:val="5FE4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5A1181"/>
    <w:multiLevelType w:val="multilevel"/>
    <w:tmpl w:val="4AD6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B76D9A"/>
    <w:multiLevelType w:val="multilevel"/>
    <w:tmpl w:val="0BC4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7A7266"/>
    <w:multiLevelType w:val="multilevel"/>
    <w:tmpl w:val="2332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BF398B"/>
    <w:multiLevelType w:val="multilevel"/>
    <w:tmpl w:val="8978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EC2DF3"/>
    <w:multiLevelType w:val="hybridMultilevel"/>
    <w:tmpl w:val="C3E49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55404"/>
    <w:multiLevelType w:val="multilevel"/>
    <w:tmpl w:val="C640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DF09EB"/>
    <w:multiLevelType w:val="multilevel"/>
    <w:tmpl w:val="53F2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BF746C"/>
    <w:multiLevelType w:val="multilevel"/>
    <w:tmpl w:val="5736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FA50BE"/>
    <w:multiLevelType w:val="multilevel"/>
    <w:tmpl w:val="934A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4E4534"/>
    <w:multiLevelType w:val="multilevel"/>
    <w:tmpl w:val="40DC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0C4240"/>
    <w:multiLevelType w:val="multilevel"/>
    <w:tmpl w:val="8090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106B25"/>
    <w:multiLevelType w:val="hybridMultilevel"/>
    <w:tmpl w:val="7E88906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 w15:restartNumberingAfterBreak="0">
    <w:nsid w:val="70652337"/>
    <w:multiLevelType w:val="multilevel"/>
    <w:tmpl w:val="5BB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9F4B83"/>
    <w:multiLevelType w:val="multilevel"/>
    <w:tmpl w:val="5950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445402"/>
    <w:multiLevelType w:val="multilevel"/>
    <w:tmpl w:val="41BE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EE6AF6"/>
    <w:multiLevelType w:val="multilevel"/>
    <w:tmpl w:val="7176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2"/>
  </w:num>
  <w:num w:numId="3">
    <w:abstractNumId w:val="22"/>
  </w:num>
  <w:num w:numId="4">
    <w:abstractNumId w:val="4"/>
  </w:num>
  <w:num w:numId="5">
    <w:abstractNumId w:val="20"/>
  </w:num>
  <w:num w:numId="6">
    <w:abstractNumId w:val="9"/>
  </w:num>
  <w:num w:numId="7">
    <w:abstractNumId w:val="19"/>
  </w:num>
  <w:num w:numId="8">
    <w:abstractNumId w:val="44"/>
  </w:num>
  <w:num w:numId="9">
    <w:abstractNumId w:val="32"/>
  </w:num>
  <w:num w:numId="10">
    <w:abstractNumId w:val="2"/>
  </w:num>
  <w:num w:numId="11">
    <w:abstractNumId w:val="40"/>
  </w:num>
  <w:num w:numId="12">
    <w:abstractNumId w:val="41"/>
  </w:num>
  <w:num w:numId="13">
    <w:abstractNumId w:val="24"/>
  </w:num>
  <w:num w:numId="14">
    <w:abstractNumId w:val="8"/>
  </w:num>
  <w:num w:numId="15">
    <w:abstractNumId w:val="37"/>
  </w:num>
  <w:num w:numId="16">
    <w:abstractNumId w:val="0"/>
  </w:num>
  <w:num w:numId="17">
    <w:abstractNumId w:val="16"/>
  </w:num>
  <w:num w:numId="18">
    <w:abstractNumId w:val="29"/>
  </w:num>
  <w:num w:numId="19">
    <w:abstractNumId w:val="45"/>
  </w:num>
  <w:num w:numId="20">
    <w:abstractNumId w:val="33"/>
  </w:num>
  <w:num w:numId="21">
    <w:abstractNumId w:val="39"/>
  </w:num>
  <w:num w:numId="22">
    <w:abstractNumId w:val="13"/>
  </w:num>
  <w:num w:numId="23">
    <w:abstractNumId w:val="17"/>
  </w:num>
  <w:num w:numId="24">
    <w:abstractNumId w:val="31"/>
  </w:num>
  <w:num w:numId="25">
    <w:abstractNumId w:val="27"/>
  </w:num>
  <w:num w:numId="26">
    <w:abstractNumId w:val="36"/>
  </w:num>
  <w:num w:numId="27">
    <w:abstractNumId w:val="34"/>
  </w:num>
  <w:num w:numId="28">
    <w:abstractNumId w:val="46"/>
  </w:num>
  <w:num w:numId="29">
    <w:abstractNumId w:val="28"/>
  </w:num>
  <w:num w:numId="30">
    <w:abstractNumId w:val="26"/>
  </w:num>
  <w:num w:numId="31">
    <w:abstractNumId w:val="18"/>
  </w:num>
  <w:num w:numId="32">
    <w:abstractNumId w:val="7"/>
  </w:num>
  <w:num w:numId="33">
    <w:abstractNumId w:val="21"/>
  </w:num>
  <w:num w:numId="34">
    <w:abstractNumId w:val="10"/>
  </w:num>
  <w:num w:numId="35">
    <w:abstractNumId w:val="5"/>
  </w:num>
  <w:num w:numId="36">
    <w:abstractNumId w:val="3"/>
  </w:num>
  <w:num w:numId="37">
    <w:abstractNumId w:val="23"/>
  </w:num>
  <w:num w:numId="38">
    <w:abstractNumId w:val="15"/>
  </w:num>
  <w:num w:numId="39">
    <w:abstractNumId w:val="1"/>
  </w:num>
  <w:num w:numId="40">
    <w:abstractNumId w:val="30"/>
  </w:num>
  <w:num w:numId="41">
    <w:abstractNumId w:val="38"/>
  </w:num>
  <w:num w:numId="42">
    <w:abstractNumId w:val="14"/>
  </w:num>
  <w:num w:numId="43">
    <w:abstractNumId w:val="6"/>
  </w:num>
  <w:num w:numId="44">
    <w:abstractNumId w:val="25"/>
  </w:num>
  <w:num w:numId="45">
    <w:abstractNumId w:val="42"/>
  </w:num>
  <w:num w:numId="46">
    <w:abstractNumId w:val="11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DA"/>
    <w:rsid w:val="00003AF7"/>
    <w:rsid w:val="00006E3B"/>
    <w:rsid w:val="0001218B"/>
    <w:rsid w:val="000B0FED"/>
    <w:rsid w:val="001E678D"/>
    <w:rsid w:val="0020127D"/>
    <w:rsid w:val="00233719"/>
    <w:rsid w:val="00331021"/>
    <w:rsid w:val="003A7F82"/>
    <w:rsid w:val="003A7FA5"/>
    <w:rsid w:val="0042291F"/>
    <w:rsid w:val="0046080B"/>
    <w:rsid w:val="0046737A"/>
    <w:rsid w:val="004908AC"/>
    <w:rsid w:val="00497498"/>
    <w:rsid w:val="004A4FD4"/>
    <w:rsid w:val="004D4AF7"/>
    <w:rsid w:val="00546C00"/>
    <w:rsid w:val="005771A9"/>
    <w:rsid w:val="0064148A"/>
    <w:rsid w:val="00693E96"/>
    <w:rsid w:val="006C267B"/>
    <w:rsid w:val="006F3E7F"/>
    <w:rsid w:val="0079333C"/>
    <w:rsid w:val="008060ED"/>
    <w:rsid w:val="008A2FC1"/>
    <w:rsid w:val="008E2CED"/>
    <w:rsid w:val="00933CE7"/>
    <w:rsid w:val="009C5F77"/>
    <w:rsid w:val="00A27EAE"/>
    <w:rsid w:val="00A36536"/>
    <w:rsid w:val="00A77DAD"/>
    <w:rsid w:val="00A87796"/>
    <w:rsid w:val="00AA124F"/>
    <w:rsid w:val="00AD21F0"/>
    <w:rsid w:val="00BA626E"/>
    <w:rsid w:val="00BD5F5E"/>
    <w:rsid w:val="00C06F4D"/>
    <w:rsid w:val="00C76486"/>
    <w:rsid w:val="00D04684"/>
    <w:rsid w:val="00D051A7"/>
    <w:rsid w:val="00D44957"/>
    <w:rsid w:val="00D460AA"/>
    <w:rsid w:val="00D53F0A"/>
    <w:rsid w:val="00D85BFA"/>
    <w:rsid w:val="00DD7200"/>
    <w:rsid w:val="00E061E5"/>
    <w:rsid w:val="00E1026E"/>
    <w:rsid w:val="00E51B56"/>
    <w:rsid w:val="00E72CDA"/>
    <w:rsid w:val="00EE13F1"/>
    <w:rsid w:val="00F60209"/>
    <w:rsid w:val="00FB0B7C"/>
    <w:rsid w:val="00FC0E2C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0EBD5-802B-4535-B272-FEE9BD82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72CD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CDA"/>
    <w:rPr>
      <w:color w:val="0563C1" w:themeColor="hyperlink"/>
      <w:u w:val="single"/>
    </w:rPr>
  </w:style>
  <w:style w:type="character" w:customStyle="1" w:styleId="basetext--center">
    <w:name w:val="base__text--center"/>
    <w:basedOn w:val="a0"/>
    <w:rsid w:val="00FB0B7C"/>
  </w:style>
  <w:style w:type="paragraph" w:customStyle="1" w:styleId="contentparagraph">
    <w:name w:val="content__paragraph"/>
    <w:basedOn w:val="a"/>
    <w:rsid w:val="004A4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60E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E1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Тур_осн"/>
    <w:basedOn w:val="a"/>
    <w:autoRedefine/>
    <w:qFormat/>
    <w:rsid w:val="00AA124F"/>
    <w:pPr>
      <w:widowControl w:val="0"/>
      <w:spacing w:before="60" w:after="0" w:line="240" w:lineRule="auto"/>
      <w:ind w:left="45" w:right="28"/>
      <w:jc w:val="both"/>
    </w:pPr>
    <w:rPr>
      <w:rFonts w:ascii="Proxima Nova Rg" w:eastAsia="Times New Roman" w:hAnsi="Proxima Nova Rg"/>
      <w:color w:val="1B1B1B"/>
      <w:lang w:eastAsia="ru-RU"/>
    </w:rPr>
  </w:style>
  <w:style w:type="paragraph" w:customStyle="1" w:styleId="1">
    <w:name w:val="Тур_пр1"/>
    <w:basedOn w:val="a"/>
    <w:qFormat/>
    <w:rsid w:val="00AA124F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A1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9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6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6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7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4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20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3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81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3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9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0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6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6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9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46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3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5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1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5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52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8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7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6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1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2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29</cp:revision>
  <dcterms:created xsi:type="dcterms:W3CDTF">2024-07-16T07:39:00Z</dcterms:created>
  <dcterms:modified xsi:type="dcterms:W3CDTF">2025-07-22T09:21:00Z</dcterms:modified>
</cp:coreProperties>
</file>